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2A" w:rsidRDefault="000E332A" w:rsidP="0039315D">
      <w:pPr>
        <w:spacing w:after="0"/>
        <w:ind w:left="9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887095" cy="66230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69526" id="Canvas 4" o:spid="_x0000_s1026" editas="canvas" style="position:absolute;margin-left:-27pt;margin-top:-18pt;width:69.85pt;height:52.15pt;z-index:251660288" coordsize="8870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B+7SD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70;height:662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9315D" w:rsidRDefault="000E332A" w:rsidP="000E332A">
      <w:pPr>
        <w:spacing w:after="0"/>
        <w:ind w:left="90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2AFE01B" wp14:editId="721B1971">
            <wp:extent cx="2377440" cy="814493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615" cy="8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9FB" w:rsidRDefault="00E869FB" w:rsidP="0039315D">
      <w:pPr>
        <w:spacing w:after="0"/>
        <w:ind w:left="90"/>
        <w:jc w:val="center"/>
        <w:rPr>
          <w:rFonts w:ascii="Arial Black" w:hAnsi="Arial Black"/>
        </w:rPr>
      </w:pPr>
    </w:p>
    <w:p w:rsidR="000E332A" w:rsidRDefault="000E332A" w:rsidP="00AB2553">
      <w:pPr>
        <w:spacing w:after="0"/>
        <w:ind w:left="90" w:right="180"/>
        <w:jc w:val="center"/>
        <w:rPr>
          <w:rFonts w:ascii="Arial Black" w:hAnsi="Arial Black"/>
        </w:rPr>
      </w:pPr>
    </w:p>
    <w:p w:rsidR="00E869FB" w:rsidRPr="0039315D" w:rsidRDefault="007765E1" w:rsidP="000E332A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9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PHYSICS </w:t>
      </w:r>
      <w:r w:rsidR="00E869FB" w:rsidRPr="0039315D">
        <w:rPr>
          <w:rFonts w:cs="Calibri"/>
          <w:b/>
          <w:bCs/>
          <w:sz w:val="32"/>
          <w:szCs w:val="32"/>
        </w:rPr>
        <w:t>NON-EMPLOYEE TRAVEL REIMBURSEMENT FORM</w:t>
      </w:r>
    </w:p>
    <w:p w:rsidR="00E869FB" w:rsidRPr="00AB2553" w:rsidRDefault="00E869FB" w:rsidP="00E869FB">
      <w:pPr>
        <w:tabs>
          <w:tab w:val="left" w:pos="761"/>
        </w:tabs>
        <w:kinsoku w:val="0"/>
        <w:overflowPunct w:val="0"/>
        <w:autoSpaceDE w:val="0"/>
        <w:autoSpaceDN w:val="0"/>
        <w:adjustRightInd w:val="0"/>
        <w:spacing w:before="11" w:after="0" w:line="265" w:lineRule="exact"/>
        <w:ind w:left="360"/>
        <w:rPr>
          <w:rFonts w:cs="Calibri"/>
          <w:sz w:val="8"/>
          <w:szCs w:val="8"/>
        </w:rPr>
      </w:pPr>
    </w:p>
    <w:p w:rsidR="00E869FB" w:rsidRPr="000E332A" w:rsidRDefault="00B36777" w:rsidP="000E332A">
      <w:pPr>
        <w:pStyle w:val="ListParagraph"/>
        <w:numPr>
          <w:ilvl w:val="0"/>
          <w:numId w:val="6"/>
        </w:num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="Calibri"/>
        </w:rPr>
      </w:pPr>
      <w:r w:rsidRPr="000E332A">
        <w:rPr>
          <w:rFonts w:cs="Calibri"/>
        </w:rPr>
        <w:t>Return ALL</w:t>
      </w:r>
      <w:r w:rsidR="00E869FB" w:rsidRPr="000E332A">
        <w:rPr>
          <w:rFonts w:cs="Calibri"/>
        </w:rPr>
        <w:t xml:space="preserve"> receipts to </w:t>
      </w:r>
      <w:r w:rsidRPr="000E332A">
        <w:rPr>
          <w:rFonts w:cs="Calibri"/>
        </w:rPr>
        <w:t>with this</w:t>
      </w:r>
      <w:r w:rsidR="00E869FB" w:rsidRPr="000E332A">
        <w:rPr>
          <w:rFonts w:cs="Calibri"/>
        </w:rPr>
        <w:t xml:space="preserve"> form.</w:t>
      </w:r>
    </w:p>
    <w:p w:rsidR="000E332A" w:rsidRPr="000E332A" w:rsidRDefault="00E869FB" w:rsidP="000E332A">
      <w:pPr>
        <w:pStyle w:val="ListParagraph"/>
        <w:numPr>
          <w:ilvl w:val="0"/>
          <w:numId w:val="6"/>
        </w:num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cs="Calibri"/>
        </w:rPr>
      </w:pPr>
      <w:r w:rsidRPr="000E332A">
        <w:rPr>
          <w:rFonts w:cs="Calibri"/>
        </w:rPr>
        <w:t xml:space="preserve">If a receipt is missing please </w:t>
      </w:r>
      <w:r w:rsidR="00B36777" w:rsidRPr="000E332A">
        <w:rPr>
          <w:rFonts w:cs="Calibri"/>
        </w:rPr>
        <w:t>contact</w:t>
      </w:r>
      <w:r w:rsidR="007765E1" w:rsidRPr="000E332A">
        <w:rPr>
          <w:rFonts w:cs="Calibri"/>
        </w:rPr>
        <w:t xml:space="preserve"> Dawn </w:t>
      </w:r>
      <w:r w:rsidR="00B36777" w:rsidRPr="000E332A">
        <w:rPr>
          <w:rFonts w:cs="Calibri"/>
        </w:rPr>
        <w:t xml:space="preserve">Shifflett at </w:t>
      </w:r>
      <w:hyperlink r:id="rId6" w:history="1">
        <w:r w:rsidR="00B36777" w:rsidRPr="000E332A">
          <w:rPr>
            <w:rStyle w:val="Hyperlink"/>
            <w:rFonts w:cs="Calibri"/>
          </w:rPr>
          <w:t>dbs5s@virginia.edu</w:t>
        </w:r>
      </w:hyperlink>
      <w:r w:rsidR="00B36777" w:rsidRPr="000E332A">
        <w:rPr>
          <w:rFonts w:cs="Calibri"/>
        </w:rPr>
        <w:t>.</w:t>
      </w:r>
    </w:p>
    <w:p w:rsidR="000E332A" w:rsidRPr="000E332A" w:rsidRDefault="000E332A" w:rsidP="000E332A">
      <w:pPr>
        <w:pStyle w:val="ListParagraph"/>
        <w:numPr>
          <w:ilvl w:val="0"/>
          <w:numId w:val="6"/>
        </w:num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cs="Arial"/>
          <w:spacing w:val="20"/>
        </w:rPr>
      </w:pPr>
      <w:r>
        <w:rPr>
          <w:rFonts w:cs="Arial"/>
        </w:rPr>
        <w:t>Y</w:t>
      </w:r>
      <w:r w:rsidR="00B36777" w:rsidRPr="000E332A">
        <w:rPr>
          <w:rFonts w:cs="Arial"/>
        </w:rPr>
        <w:t>ou must be register as a Vender</w:t>
      </w:r>
      <w:r>
        <w:rPr>
          <w:rFonts w:cs="Arial"/>
        </w:rPr>
        <w:t xml:space="preserve"> with UVA</w:t>
      </w:r>
      <w:r w:rsidR="00B36777" w:rsidRPr="000E332A">
        <w:rPr>
          <w:rFonts w:cs="Arial"/>
        </w:rPr>
        <w:t>:</w:t>
      </w:r>
      <w:r w:rsidRPr="000E332A">
        <w:rPr>
          <w:rFonts w:cs="Arial"/>
        </w:rPr>
        <w:t xml:space="preserve"> </w:t>
      </w:r>
      <w:hyperlink r:id="rId7" w:history="1">
        <w:r w:rsidR="00B36777" w:rsidRPr="000E332A">
          <w:rPr>
            <w:rStyle w:val="Hyperlink"/>
            <w:rFonts w:cs="Arial"/>
            <w:spacing w:val="20"/>
          </w:rPr>
          <w:t>www.procurement.virginia.edu/pagevendorregistrationform</w:t>
        </w:r>
      </w:hyperlink>
    </w:p>
    <w:p w:rsidR="00B36777" w:rsidRPr="000E332A" w:rsidRDefault="00B36777" w:rsidP="000E332A">
      <w:pPr>
        <w:pStyle w:val="ListParagraph"/>
        <w:numPr>
          <w:ilvl w:val="0"/>
          <w:numId w:val="6"/>
        </w:numPr>
        <w:tabs>
          <w:tab w:val="left" w:pos="630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cs="Calibri"/>
        </w:rPr>
      </w:pPr>
      <w:r w:rsidRPr="000E332A">
        <w:rPr>
          <w:rFonts w:cs="Calibri"/>
        </w:rPr>
        <w:t>Reimbursements without proper documentation cannot be paid.</w:t>
      </w:r>
    </w:p>
    <w:p w:rsidR="000E332A" w:rsidRPr="000E332A" w:rsidRDefault="000E332A" w:rsidP="000E332A">
      <w:pPr>
        <w:tabs>
          <w:tab w:val="left" w:pos="761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sz w:val="24"/>
          <w:szCs w:val="24"/>
        </w:rPr>
      </w:pPr>
    </w:p>
    <w:p w:rsidR="00E869FB" w:rsidRPr="007F3C76" w:rsidRDefault="00E869FB" w:rsidP="00E869FB">
      <w:pPr>
        <w:tabs>
          <w:tab w:val="left" w:pos="761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91"/>
        <w:gridCol w:w="1529"/>
        <w:gridCol w:w="1524"/>
        <w:gridCol w:w="1522"/>
        <w:gridCol w:w="1522"/>
        <w:gridCol w:w="1254"/>
      </w:tblGrid>
      <w:tr w:rsidR="007F3C76" w:rsidTr="00AB2553">
        <w:tc>
          <w:tcPr>
            <w:tcW w:w="3708" w:type="dxa"/>
          </w:tcPr>
          <w:p w:rsidR="0039315D" w:rsidRPr="0039315D" w:rsidRDefault="0039315D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39315D" w:rsidRDefault="0039315D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>Payee (non-employee traveler):</w:t>
            </w:r>
          </w:p>
          <w:p w:rsidR="007765E1" w:rsidRPr="0039315D" w:rsidRDefault="007765E1" w:rsidP="0039315D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7F3C76" w:rsidTr="00AB2553">
        <w:tc>
          <w:tcPr>
            <w:tcW w:w="3708" w:type="dxa"/>
          </w:tcPr>
          <w:p w:rsidR="007F3C76" w:rsidRDefault="007F3C76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7765E1" w:rsidRDefault="0039315D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Email address: </w:t>
            </w:r>
          </w:p>
          <w:p w:rsidR="0039315D" w:rsidRPr="0039315D" w:rsidRDefault="0039315D" w:rsidP="0039315D">
            <w:pPr>
              <w:spacing w:after="0"/>
              <w:jc w:val="right"/>
              <w:rPr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7F3C76" w:rsidTr="00AB2553">
        <w:tc>
          <w:tcPr>
            <w:tcW w:w="3708" w:type="dxa"/>
          </w:tcPr>
          <w:p w:rsidR="007F3C76" w:rsidRDefault="007F3C76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7765E1" w:rsidRDefault="0039315D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>Phone Number</w:t>
            </w: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p w:rsidR="0039315D" w:rsidRPr="0039315D" w:rsidRDefault="0039315D" w:rsidP="0039315D">
            <w:pPr>
              <w:spacing w:after="0"/>
              <w:jc w:val="right"/>
              <w:rPr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7F3C76" w:rsidTr="00AB2553">
        <w:tc>
          <w:tcPr>
            <w:tcW w:w="3708" w:type="dxa"/>
          </w:tcPr>
          <w:p w:rsidR="007F3C76" w:rsidRDefault="007F3C76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7765E1" w:rsidRDefault="00B36777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Today’s </w:t>
            </w:r>
            <w:r w:rsidR="0039315D" w:rsidRPr="0039315D">
              <w:rPr>
                <w:rFonts w:cs="Calibri"/>
                <w:b/>
                <w:bCs/>
                <w:sz w:val="24"/>
                <w:szCs w:val="24"/>
              </w:rPr>
              <w:t>Date</w:t>
            </w:r>
            <w:r w:rsidR="0039315D" w:rsidRPr="0039315D"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</w:p>
          <w:p w:rsidR="0039315D" w:rsidRPr="0039315D" w:rsidRDefault="0039315D" w:rsidP="0039315D">
            <w:pPr>
              <w:spacing w:after="0"/>
              <w:jc w:val="right"/>
              <w:rPr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7F3C76" w:rsidTr="00AB2553">
        <w:tc>
          <w:tcPr>
            <w:tcW w:w="3708" w:type="dxa"/>
          </w:tcPr>
          <w:p w:rsidR="007F3C76" w:rsidRDefault="007F3C76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7765E1" w:rsidRDefault="0039315D" w:rsidP="0039315D">
            <w:pPr>
              <w:spacing w:after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>Reason for Reimbursement:</w:t>
            </w:r>
          </w:p>
          <w:p w:rsidR="0039315D" w:rsidRPr="0039315D" w:rsidRDefault="0039315D" w:rsidP="0039315D">
            <w:pPr>
              <w:spacing w:after="0"/>
              <w:jc w:val="right"/>
              <w:rPr>
                <w:sz w:val="24"/>
                <w:szCs w:val="24"/>
              </w:rPr>
            </w:pPr>
            <w:r w:rsidRPr="0039315D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7765E1" w:rsidRPr="007F3C76" w:rsidTr="00AB2553">
        <w:tc>
          <w:tcPr>
            <w:tcW w:w="3708" w:type="dxa"/>
            <w:vMerge w:val="restart"/>
          </w:tcPr>
          <w:p w:rsidR="007F3C76" w:rsidRDefault="007F3C76" w:rsidP="007F3C7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765E1" w:rsidRDefault="007F3C76" w:rsidP="007F3C76">
            <w:pPr>
              <w:pStyle w:val="Default"/>
              <w:jc w:val="right"/>
              <w:rPr>
                <w:b/>
                <w:bCs/>
              </w:rPr>
            </w:pPr>
            <w:r w:rsidRPr="007F3C76">
              <w:rPr>
                <w:b/>
                <w:bCs/>
              </w:rPr>
              <w:t xml:space="preserve">Expenses supported attached </w:t>
            </w:r>
          </w:p>
          <w:p w:rsidR="007F3C76" w:rsidRPr="007F3C76" w:rsidRDefault="007765E1" w:rsidP="007F3C76">
            <w:pPr>
              <w:pStyle w:val="Default"/>
              <w:jc w:val="right"/>
            </w:pPr>
            <w:r>
              <w:rPr>
                <w:b/>
                <w:bCs/>
              </w:rPr>
              <w:t>r</w:t>
            </w:r>
            <w:r w:rsidR="007F3C76" w:rsidRPr="007F3C76">
              <w:rPr>
                <w:b/>
                <w:bCs/>
              </w:rPr>
              <w:t>eceipts</w:t>
            </w:r>
            <w:r>
              <w:rPr>
                <w:b/>
                <w:bCs/>
              </w:rPr>
              <w:t xml:space="preserve"> </w:t>
            </w:r>
            <w:r w:rsidR="007F3C76" w:rsidRPr="007F3C76">
              <w:rPr>
                <w:b/>
                <w:bCs/>
              </w:rPr>
              <w:t>or affidavit:</w:t>
            </w:r>
          </w:p>
          <w:p w:rsidR="007F3C76" w:rsidRDefault="007F3C76" w:rsidP="0039315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7F3C76" w:rsidRPr="00E869FB" w:rsidRDefault="007F3C76" w:rsidP="007F3C76">
            <w:pPr>
              <w:spacing w:after="0"/>
              <w:jc w:val="center"/>
              <w:rPr>
                <w:sz w:val="20"/>
                <w:szCs w:val="20"/>
              </w:rPr>
            </w:pPr>
            <w:r w:rsidRPr="00E869FB"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530" w:type="dxa"/>
            <w:shd w:val="clear" w:color="auto" w:fill="000000" w:themeFill="text1"/>
          </w:tcPr>
          <w:p w:rsidR="007F3C76" w:rsidRPr="00E869FB" w:rsidRDefault="007F3C76" w:rsidP="007F3C76">
            <w:pPr>
              <w:spacing w:after="0"/>
              <w:jc w:val="center"/>
              <w:rPr>
                <w:sz w:val="20"/>
                <w:szCs w:val="20"/>
              </w:rPr>
            </w:pPr>
            <w:r w:rsidRPr="00E869FB">
              <w:rPr>
                <w:b/>
                <w:bCs/>
                <w:sz w:val="20"/>
                <w:szCs w:val="20"/>
              </w:rPr>
              <w:t>Lodging</w:t>
            </w:r>
          </w:p>
        </w:tc>
        <w:tc>
          <w:tcPr>
            <w:tcW w:w="1530" w:type="dxa"/>
            <w:shd w:val="clear" w:color="auto" w:fill="000000" w:themeFill="text1"/>
          </w:tcPr>
          <w:p w:rsidR="007F3C76" w:rsidRPr="00E869FB" w:rsidRDefault="007F3C76" w:rsidP="007F3C76">
            <w:pPr>
              <w:spacing w:after="0"/>
              <w:jc w:val="center"/>
              <w:rPr>
                <w:sz w:val="20"/>
                <w:szCs w:val="20"/>
              </w:rPr>
            </w:pPr>
            <w:r w:rsidRPr="00E869FB">
              <w:rPr>
                <w:b/>
                <w:bCs/>
                <w:sz w:val="20"/>
                <w:szCs w:val="20"/>
              </w:rPr>
              <w:t>Meals</w:t>
            </w:r>
          </w:p>
        </w:tc>
        <w:tc>
          <w:tcPr>
            <w:tcW w:w="1530" w:type="dxa"/>
            <w:shd w:val="clear" w:color="auto" w:fill="000000" w:themeFill="text1"/>
          </w:tcPr>
          <w:p w:rsidR="007F3C76" w:rsidRPr="00E869FB" w:rsidRDefault="007F3C76" w:rsidP="007F3C76">
            <w:pPr>
              <w:spacing w:after="0"/>
              <w:jc w:val="center"/>
              <w:rPr>
                <w:sz w:val="20"/>
                <w:szCs w:val="20"/>
              </w:rPr>
            </w:pPr>
            <w:r w:rsidRPr="00E869FB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60" w:type="dxa"/>
            <w:shd w:val="clear" w:color="auto" w:fill="000000" w:themeFill="text1"/>
          </w:tcPr>
          <w:p w:rsidR="007F3C76" w:rsidRPr="00E869FB" w:rsidRDefault="007F3C76" w:rsidP="007F3C76">
            <w:pPr>
              <w:spacing w:after="0"/>
              <w:jc w:val="center"/>
              <w:rPr>
                <w:sz w:val="20"/>
                <w:szCs w:val="20"/>
              </w:rPr>
            </w:pPr>
            <w:r w:rsidRPr="00E869FB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AB2553" w:rsidTr="00AB2553">
        <w:tc>
          <w:tcPr>
            <w:tcW w:w="3708" w:type="dxa"/>
            <w:vMerge/>
          </w:tcPr>
          <w:p w:rsidR="007F3C76" w:rsidRPr="0039315D" w:rsidRDefault="007F3C76" w:rsidP="0039315D">
            <w:pPr>
              <w:spacing w:after="0"/>
              <w:jc w:val="righ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7F3C76" w:rsidRDefault="007F3C76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  <w:r>
              <w:t>$</w:t>
            </w:r>
          </w:p>
        </w:tc>
        <w:tc>
          <w:tcPr>
            <w:tcW w:w="1530" w:type="dxa"/>
          </w:tcPr>
          <w:p w:rsidR="007F3C76" w:rsidRDefault="007F3C76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  <w:r>
              <w:t>$</w:t>
            </w:r>
          </w:p>
        </w:tc>
        <w:tc>
          <w:tcPr>
            <w:tcW w:w="1530" w:type="dxa"/>
          </w:tcPr>
          <w:p w:rsidR="007F3C76" w:rsidRDefault="007F3C76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  <w:r>
              <w:t>$</w:t>
            </w:r>
          </w:p>
        </w:tc>
        <w:tc>
          <w:tcPr>
            <w:tcW w:w="1530" w:type="dxa"/>
          </w:tcPr>
          <w:p w:rsidR="007F3C76" w:rsidRDefault="007F3C76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  <w:r>
              <w:t>$</w:t>
            </w:r>
          </w:p>
        </w:tc>
        <w:tc>
          <w:tcPr>
            <w:tcW w:w="1260" w:type="dxa"/>
          </w:tcPr>
          <w:p w:rsidR="007F3C76" w:rsidRDefault="007F3C76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  <w:r>
              <w:t>$</w:t>
            </w:r>
          </w:p>
        </w:tc>
      </w:tr>
      <w:tr w:rsidR="007F3C76" w:rsidTr="00AB2553">
        <w:tc>
          <w:tcPr>
            <w:tcW w:w="3708" w:type="dxa"/>
          </w:tcPr>
          <w:p w:rsidR="007F3C76" w:rsidRDefault="007F3C76" w:rsidP="007F3C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7F3C76" w:rsidRDefault="007F3C76" w:rsidP="007765E1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3C76">
              <w:rPr>
                <w:rFonts w:cs="Calibri"/>
                <w:b/>
                <w:bCs/>
                <w:color w:val="000000"/>
                <w:sz w:val="24"/>
                <w:szCs w:val="24"/>
              </w:rPr>
              <w:t>Expenses without receipt</w:t>
            </w:r>
            <w:r w:rsidR="007765E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F3C7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F3C76" w:rsidRPr="007F3C76" w:rsidRDefault="007F3C76" w:rsidP="007F3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(mileage needs address to map)</w:t>
            </w:r>
            <w:r w:rsidRPr="007F3C76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  <w:p w:rsidR="0039315D" w:rsidRPr="0039315D" w:rsidRDefault="0039315D" w:rsidP="0039315D">
            <w:pPr>
              <w:spacing w:after="0"/>
              <w:jc w:val="right"/>
            </w:pPr>
          </w:p>
        </w:tc>
        <w:tc>
          <w:tcPr>
            <w:tcW w:w="7380" w:type="dxa"/>
            <w:gridSpan w:val="5"/>
          </w:tcPr>
          <w:p w:rsidR="0039315D" w:rsidRDefault="0039315D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C05E89" w:rsidTr="00AB2553">
        <w:trPr>
          <w:trHeight w:val="935"/>
        </w:trPr>
        <w:tc>
          <w:tcPr>
            <w:tcW w:w="3708" w:type="dxa"/>
          </w:tcPr>
          <w:p w:rsidR="00E869FB" w:rsidRDefault="00E869FB" w:rsidP="00C05E8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C05E89" w:rsidRPr="00C05E89" w:rsidRDefault="00E869FB" w:rsidP="00E8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05E89">
              <w:rPr>
                <w:rFonts w:cs="Calibri"/>
                <w:b/>
                <w:bCs/>
                <w:color w:val="000000"/>
                <w:sz w:val="24"/>
                <w:szCs w:val="24"/>
              </w:rPr>
              <w:t>Total amount of payment:</w:t>
            </w:r>
          </w:p>
          <w:p w:rsidR="00C05E89" w:rsidRDefault="00C05E89" w:rsidP="00C05E8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right="107" w:firstLine="458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5"/>
          </w:tcPr>
          <w:p w:rsidR="00C05E89" w:rsidRDefault="00C05E89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  <w:tr w:rsidR="00E869FB" w:rsidTr="00AB2553">
        <w:tc>
          <w:tcPr>
            <w:tcW w:w="3708" w:type="dxa"/>
          </w:tcPr>
          <w:p w:rsidR="00E869FB" w:rsidRDefault="00E869FB" w:rsidP="00E869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E869FB" w:rsidRPr="00E869FB" w:rsidRDefault="00E869FB" w:rsidP="00E869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869FB">
              <w:rPr>
                <w:rFonts w:cs="Calibri"/>
                <w:b/>
                <w:bCs/>
                <w:color w:val="000000"/>
                <w:sz w:val="24"/>
                <w:szCs w:val="24"/>
              </w:rPr>
              <w:t>Other Information:</w:t>
            </w:r>
          </w:p>
          <w:p w:rsidR="00E869FB" w:rsidRDefault="00E869FB" w:rsidP="00C05E8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gridSpan w:val="5"/>
          </w:tcPr>
          <w:p w:rsidR="00E869FB" w:rsidRDefault="00E869FB" w:rsidP="0039315D">
            <w:pPr>
              <w:spacing w:after="0"/>
            </w:pPr>
          </w:p>
          <w:p w:rsidR="007765E1" w:rsidRDefault="007765E1" w:rsidP="0039315D">
            <w:pPr>
              <w:spacing w:after="0"/>
            </w:pPr>
          </w:p>
        </w:tc>
      </w:tr>
    </w:tbl>
    <w:p w:rsidR="0039315D" w:rsidRDefault="0039315D" w:rsidP="0039315D">
      <w:pPr>
        <w:spacing w:after="0"/>
        <w:ind w:left="90"/>
      </w:pPr>
    </w:p>
    <w:sectPr w:rsidR="0039315D" w:rsidSect="0039315D">
      <w:pgSz w:w="12240" w:h="15840"/>
      <w:pgMar w:top="36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0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92" w:hanging="361"/>
      </w:pPr>
    </w:lvl>
    <w:lvl w:ilvl="3">
      <w:numFmt w:val="bullet"/>
      <w:lvlText w:val="•"/>
      <w:lvlJc w:val="left"/>
      <w:pPr>
        <w:ind w:left="365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590" w:hanging="361"/>
      </w:pPr>
    </w:lvl>
    <w:lvl w:ilvl="6">
      <w:numFmt w:val="bullet"/>
      <w:lvlText w:val="•"/>
      <w:lvlJc w:val="left"/>
      <w:pPr>
        <w:ind w:left="6556" w:hanging="361"/>
      </w:pPr>
    </w:lvl>
    <w:lvl w:ilvl="7">
      <w:numFmt w:val="bullet"/>
      <w:lvlText w:val="•"/>
      <w:lvlJc w:val="left"/>
      <w:pPr>
        <w:ind w:left="7522" w:hanging="361"/>
      </w:pPr>
    </w:lvl>
    <w:lvl w:ilvl="8">
      <w:numFmt w:val="bullet"/>
      <w:lvlText w:val="•"/>
      <w:lvlJc w:val="left"/>
      <w:pPr>
        <w:ind w:left="8488" w:hanging="361"/>
      </w:pPr>
    </w:lvl>
  </w:abstractNum>
  <w:abstractNum w:abstractNumId="1" w15:restartNumberingAfterBreak="0">
    <w:nsid w:val="20650450"/>
    <w:multiLevelType w:val="hybridMultilevel"/>
    <w:tmpl w:val="63BE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747E"/>
    <w:multiLevelType w:val="hybridMultilevel"/>
    <w:tmpl w:val="D228F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37BFF"/>
    <w:multiLevelType w:val="hybridMultilevel"/>
    <w:tmpl w:val="5A46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6DEE"/>
    <w:multiLevelType w:val="hybridMultilevel"/>
    <w:tmpl w:val="6F489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6861"/>
    <w:multiLevelType w:val="hybridMultilevel"/>
    <w:tmpl w:val="B73E3AFA"/>
    <w:lvl w:ilvl="0" w:tplc="0A0CC71E">
      <w:start w:val="1"/>
      <w:numFmt w:val="decimal"/>
      <w:lvlText w:val="%1."/>
      <w:lvlJc w:val="left"/>
      <w:pPr>
        <w:ind w:left="1440" w:hanging="360"/>
      </w:pPr>
      <w:rPr>
        <w:rFonts w:ascii="Arial Rounded MT Bold" w:hAnsi="Arial Rounded MT Bold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D"/>
    <w:rsid w:val="000E332A"/>
    <w:rsid w:val="0039315D"/>
    <w:rsid w:val="005568E4"/>
    <w:rsid w:val="00654760"/>
    <w:rsid w:val="007765E1"/>
    <w:rsid w:val="007F3C76"/>
    <w:rsid w:val="00A71E06"/>
    <w:rsid w:val="00AB2553"/>
    <w:rsid w:val="00AD7E49"/>
    <w:rsid w:val="00B36777"/>
    <w:rsid w:val="00C05E89"/>
    <w:rsid w:val="00E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3ACF"/>
  <w15:chartTrackingRefBased/>
  <w15:docId w15:val="{F259B698-C35C-4056-A22F-7C2BA37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C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urement.virginia.edu/pagevendorregistratio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s5s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Shifflett, Dawn B. (dbs5s)</dc:creator>
  <cp:keywords/>
  <dc:description/>
  <cp:lastModifiedBy>Shifflett, Dawn B. (dbs5s)</cp:lastModifiedBy>
  <cp:revision>1</cp:revision>
  <dcterms:created xsi:type="dcterms:W3CDTF">2017-04-25T12:20:00Z</dcterms:created>
  <dcterms:modified xsi:type="dcterms:W3CDTF">2017-04-25T13:39:00Z</dcterms:modified>
</cp:coreProperties>
</file>